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3DF7" w14:textId="6171601C" w:rsidR="00662A64" w:rsidRDefault="00662A64" w:rsidP="006B11D3">
      <w:pPr>
        <w:spacing w:line="480" w:lineRule="auto"/>
        <w:rPr>
          <w:rFonts w:ascii="Times New Roman" w:hAnsi="Times New Roman" w:cs="Times New Roman"/>
        </w:rPr>
      </w:pPr>
      <w:proofErr w:type="spellStart"/>
      <w:r>
        <w:rPr>
          <w:rFonts w:ascii="Times New Roman" w:hAnsi="Times New Roman" w:cs="Times New Roman"/>
        </w:rPr>
        <w:t>Bluejay</w:t>
      </w:r>
      <w:proofErr w:type="spellEnd"/>
      <w:r>
        <w:rPr>
          <w:rFonts w:ascii="Times New Roman" w:hAnsi="Times New Roman" w:cs="Times New Roman"/>
        </w:rPr>
        <w:t xml:space="preserve"> </w:t>
      </w:r>
      <w:bookmarkStart w:id="0" w:name="_GoBack"/>
      <w:bookmarkEnd w:id="0"/>
      <w:r w:rsidR="007421A3">
        <w:rPr>
          <w:rFonts w:ascii="Times New Roman" w:hAnsi="Times New Roman" w:cs="Times New Roman"/>
        </w:rPr>
        <w:tab/>
      </w:r>
    </w:p>
    <w:p w14:paraId="043335FC" w14:textId="21391602" w:rsidR="00BE0BBB" w:rsidRDefault="007421A3" w:rsidP="00662A64">
      <w:pPr>
        <w:spacing w:line="480" w:lineRule="auto"/>
        <w:ind w:firstLine="720"/>
        <w:rPr>
          <w:rFonts w:ascii="Times New Roman" w:hAnsi="Times New Roman" w:cs="Times New Roman"/>
        </w:rPr>
      </w:pPr>
      <w:r>
        <w:rPr>
          <w:rFonts w:ascii="Times New Roman" w:hAnsi="Times New Roman" w:cs="Times New Roman"/>
        </w:rPr>
        <w:t xml:space="preserve">We must maximize </w:t>
      </w:r>
      <w:r w:rsidR="00260105">
        <w:rPr>
          <w:rFonts w:ascii="Times New Roman" w:hAnsi="Times New Roman" w:cs="Times New Roman"/>
        </w:rPr>
        <w:t xml:space="preserve">our </w:t>
      </w:r>
      <w:r w:rsidR="0084560B">
        <w:rPr>
          <w:rFonts w:ascii="Times New Roman" w:hAnsi="Times New Roman" w:cs="Times New Roman"/>
        </w:rPr>
        <w:t xml:space="preserve">reception to </w:t>
      </w:r>
      <w:r w:rsidR="00260105">
        <w:rPr>
          <w:rFonts w:ascii="Times New Roman" w:hAnsi="Times New Roman" w:cs="Times New Roman"/>
        </w:rPr>
        <w:t xml:space="preserve">those who are in pain, for </w:t>
      </w:r>
      <w:r>
        <w:rPr>
          <w:rFonts w:ascii="Times New Roman" w:hAnsi="Times New Roman" w:cs="Times New Roman"/>
        </w:rPr>
        <w:t xml:space="preserve">our ability to act in ways that are sympathetic, compassionate, and generous is written into the very fabric of our humanity and </w:t>
      </w:r>
      <w:r w:rsidR="0084560B">
        <w:rPr>
          <w:rFonts w:ascii="Times New Roman" w:hAnsi="Times New Roman" w:cs="Times New Roman"/>
        </w:rPr>
        <w:t xml:space="preserve">encoded into </w:t>
      </w:r>
      <w:r>
        <w:rPr>
          <w:rFonts w:ascii="Times New Roman" w:hAnsi="Times New Roman" w:cs="Times New Roman"/>
        </w:rPr>
        <w:t>our evolutionary core to survive as a species</w:t>
      </w:r>
      <w:r w:rsidR="00260105">
        <w:rPr>
          <w:rFonts w:ascii="Times New Roman" w:hAnsi="Times New Roman" w:cs="Times New Roman"/>
        </w:rPr>
        <w:t>. We are only capturing the full extent of the human experience when we are moved by those who share our humanity. It i</w:t>
      </w:r>
      <w:r>
        <w:rPr>
          <w:rFonts w:ascii="Times New Roman" w:hAnsi="Times New Roman" w:cs="Times New Roman"/>
        </w:rPr>
        <w:t xml:space="preserve">s contrary to our human nature </w:t>
      </w:r>
      <w:r w:rsidR="00260105">
        <w:rPr>
          <w:rFonts w:ascii="Times New Roman" w:hAnsi="Times New Roman" w:cs="Times New Roman"/>
        </w:rPr>
        <w:t xml:space="preserve">to see the suffering of others and still allow them to suffer. Helping those in absolute poverty should be obligatory, for denial to those humans who need help is denial </w:t>
      </w:r>
      <w:r>
        <w:rPr>
          <w:rFonts w:ascii="Times New Roman" w:hAnsi="Times New Roman" w:cs="Times New Roman"/>
        </w:rPr>
        <w:t>of the full spectrum</w:t>
      </w:r>
      <w:r w:rsidR="00260105">
        <w:rPr>
          <w:rFonts w:ascii="Times New Roman" w:hAnsi="Times New Roman" w:cs="Times New Roman"/>
        </w:rPr>
        <w:t xml:space="preserve"> of our human identity. Even when we do not recognize our humanity, we still have the responsibility to act humanely. </w:t>
      </w:r>
      <w:r w:rsidR="006A11D2">
        <w:rPr>
          <w:rFonts w:ascii="Times New Roman" w:hAnsi="Times New Roman" w:cs="Times New Roman"/>
        </w:rPr>
        <w:t xml:space="preserve">For this </w:t>
      </w:r>
      <w:r w:rsidR="00260105">
        <w:rPr>
          <w:rFonts w:ascii="Times New Roman" w:hAnsi="Times New Roman" w:cs="Times New Roman"/>
        </w:rPr>
        <w:t>reason</w:t>
      </w:r>
      <w:r w:rsidR="006A11D2">
        <w:rPr>
          <w:rFonts w:ascii="Times New Roman" w:hAnsi="Times New Roman" w:cs="Times New Roman"/>
        </w:rPr>
        <w:t>,</w:t>
      </w:r>
      <w:r w:rsidR="00260105">
        <w:rPr>
          <w:rFonts w:ascii="Times New Roman" w:hAnsi="Times New Roman" w:cs="Times New Roman"/>
        </w:rPr>
        <w:t xml:space="preserve"> we should set up societal structures and mechanism</w:t>
      </w:r>
      <w:r w:rsidR="00666DCF">
        <w:rPr>
          <w:rFonts w:ascii="Times New Roman" w:hAnsi="Times New Roman" w:cs="Times New Roman"/>
        </w:rPr>
        <w:t>s—</w:t>
      </w:r>
      <w:r w:rsidR="00260105">
        <w:rPr>
          <w:rFonts w:ascii="Times New Roman" w:hAnsi="Times New Roman" w:cs="Times New Roman"/>
        </w:rPr>
        <w:t xml:space="preserve">such as </w:t>
      </w:r>
      <w:r>
        <w:rPr>
          <w:rFonts w:ascii="Times New Roman" w:hAnsi="Times New Roman" w:cs="Times New Roman"/>
        </w:rPr>
        <w:t xml:space="preserve">communal </w:t>
      </w:r>
      <w:r w:rsidR="00260105">
        <w:rPr>
          <w:rFonts w:ascii="Times New Roman" w:hAnsi="Times New Roman" w:cs="Times New Roman"/>
        </w:rPr>
        <w:t>obligatory aid to</w:t>
      </w:r>
      <w:r w:rsidR="00666DCF">
        <w:rPr>
          <w:rFonts w:ascii="Times New Roman" w:hAnsi="Times New Roman" w:cs="Times New Roman"/>
        </w:rPr>
        <w:t>wards those in absolute poverty—t</w:t>
      </w:r>
      <w:r w:rsidR="00260105">
        <w:rPr>
          <w:rFonts w:ascii="Times New Roman" w:hAnsi="Times New Roman" w:cs="Times New Roman"/>
        </w:rPr>
        <w:t xml:space="preserve">o </w:t>
      </w:r>
      <w:r>
        <w:rPr>
          <w:rFonts w:ascii="Times New Roman" w:hAnsi="Times New Roman" w:cs="Times New Roman"/>
        </w:rPr>
        <w:t xml:space="preserve">encourage </w:t>
      </w:r>
      <w:r w:rsidR="00260105">
        <w:rPr>
          <w:rFonts w:ascii="Times New Roman" w:hAnsi="Times New Roman" w:cs="Times New Roman"/>
        </w:rPr>
        <w:t>people to act in ways that do not violate their own and other</w:t>
      </w:r>
      <w:r>
        <w:rPr>
          <w:rFonts w:ascii="Times New Roman" w:hAnsi="Times New Roman" w:cs="Times New Roman"/>
        </w:rPr>
        <w:t xml:space="preserve">s’ </w:t>
      </w:r>
      <w:r w:rsidR="00260105">
        <w:rPr>
          <w:rFonts w:ascii="Times New Roman" w:hAnsi="Times New Roman" w:cs="Times New Roman"/>
        </w:rPr>
        <w:t xml:space="preserve">humanity. If our meaning and highest goal </w:t>
      </w:r>
      <w:r>
        <w:rPr>
          <w:rFonts w:ascii="Times New Roman" w:hAnsi="Times New Roman" w:cs="Times New Roman"/>
        </w:rPr>
        <w:t xml:space="preserve">comes from our acknowledgement of what it means to be human and </w:t>
      </w:r>
      <w:r w:rsidR="0084560B">
        <w:rPr>
          <w:rFonts w:ascii="Times New Roman" w:hAnsi="Times New Roman" w:cs="Times New Roman"/>
        </w:rPr>
        <w:t xml:space="preserve">to be </w:t>
      </w:r>
      <w:r>
        <w:rPr>
          <w:rFonts w:ascii="Times New Roman" w:hAnsi="Times New Roman" w:cs="Times New Roman"/>
        </w:rPr>
        <w:t xml:space="preserve">entitled to certain </w:t>
      </w:r>
      <w:r w:rsidR="0084560B">
        <w:rPr>
          <w:rFonts w:ascii="Times New Roman" w:hAnsi="Times New Roman" w:cs="Times New Roman"/>
        </w:rPr>
        <w:t xml:space="preserve">human </w:t>
      </w:r>
      <w:r>
        <w:rPr>
          <w:rFonts w:ascii="Times New Roman" w:hAnsi="Times New Roman" w:cs="Times New Roman"/>
        </w:rPr>
        <w:t>rights</w:t>
      </w:r>
      <w:r w:rsidR="00260105">
        <w:rPr>
          <w:rFonts w:ascii="Times New Roman" w:hAnsi="Times New Roman" w:cs="Times New Roman"/>
        </w:rPr>
        <w:t xml:space="preserve">, </w:t>
      </w:r>
      <w:r>
        <w:rPr>
          <w:rFonts w:ascii="Times New Roman" w:hAnsi="Times New Roman" w:cs="Times New Roman"/>
        </w:rPr>
        <w:t xml:space="preserve">then it should not be optional to act in a way that creates the most meaningful and dignified lives—as long as the generous actions from an individual do </w:t>
      </w:r>
      <w:r w:rsidR="0084560B">
        <w:rPr>
          <w:rFonts w:ascii="Times New Roman" w:hAnsi="Times New Roman" w:cs="Times New Roman"/>
        </w:rPr>
        <w:t xml:space="preserve">not cause harm onto them or </w:t>
      </w:r>
      <w:r>
        <w:rPr>
          <w:rFonts w:ascii="Times New Roman" w:hAnsi="Times New Roman" w:cs="Times New Roman"/>
        </w:rPr>
        <w:t>meaningfully subtract from their own dignity.</w:t>
      </w:r>
    </w:p>
    <w:p w14:paraId="53A5507B" w14:textId="4F70DC40" w:rsidR="00466E4C" w:rsidRDefault="00466E4C" w:rsidP="00780DEA">
      <w:pPr>
        <w:spacing w:line="480" w:lineRule="auto"/>
        <w:ind w:firstLine="72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rPr>
        <w:t>first basis for the argument for obligatory communal aid is that humans have the basic right to live dignified and meaningful lives</w:t>
      </w:r>
      <w:r w:rsidR="0065440E">
        <w:rPr>
          <w:rFonts w:ascii="Times New Roman" w:hAnsi="Times New Roman" w:cs="Times New Roman"/>
        </w:rPr>
        <w:t>. This</w:t>
      </w:r>
      <w:r w:rsidR="006A11D2">
        <w:rPr>
          <w:rFonts w:ascii="Times New Roman" w:hAnsi="Times New Roman" w:cs="Times New Roman"/>
        </w:rPr>
        <w:t xml:space="preserve"> can be rooted in the philosophy from </w:t>
      </w:r>
      <w:r w:rsidR="0065440E">
        <w:rPr>
          <w:rFonts w:ascii="Times New Roman" w:hAnsi="Times New Roman" w:cs="Times New Roman"/>
        </w:rPr>
        <w:t>Immanuel Kant. His argument for human rights “depends on the idea that we are rational beings, worthy of dignity and respect” (</w:t>
      </w:r>
      <w:proofErr w:type="spellStart"/>
      <w:r w:rsidR="0065440E">
        <w:rPr>
          <w:rFonts w:ascii="Times New Roman" w:hAnsi="Times New Roman" w:cs="Times New Roman"/>
        </w:rPr>
        <w:t>Sandel</w:t>
      </w:r>
      <w:proofErr w:type="spellEnd"/>
      <w:r w:rsidR="0065440E">
        <w:rPr>
          <w:rFonts w:ascii="Times New Roman" w:hAnsi="Times New Roman" w:cs="Times New Roman"/>
        </w:rPr>
        <w:t>, Justice). In Kant’s own words, “every rational being exists as an end in himself.” If human beings, and the preservation of their dignity and rights, is the ulti</w:t>
      </w:r>
      <w:r w:rsidR="006A11D2">
        <w:rPr>
          <w:rFonts w:ascii="Times New Roman" w:hAnsi="Times New Roman" w:cs="Times New Roman"/>
        </w:rPr>
        <w:t>mate end</w:t>
      </w:r>
      <w:r w:rsidR="0065440E">
        <w:rPr>
          <w:rFonts w:ascii="Times New Roman" w:hAnsi="Times New Roman" w:cs="Times New Roman"/>
        </w:rPr>
        <w:t xml:space="preserve"> and goal</w:t>
      </w:r>
      <w:r w:rsidR="006A11D2">
        <w:rPr>
          <w:rFonts w:ascii="Times New Roman" w:hAnsi="Times New Roman" w:cs="Times New Roman"/>
        </w:rPr>
        <w:t xml:space="preserve"> in this life</w:t>
      </w:r>
      <w:r w:rsidR="0065440E">
        <w:rPr>
          <w:rFonts w:ascii="Times New Roman" w:hAnsi="Times New Roman" w:cs="Times New Roman"/>
        </w:rPr>
        <w:t xml:space="preserve">, then we should all act in the ways we are </w:t>
      </w:r>
      <w:r w:rsidR="006A11D2">
        <w:rPr>
          <w:rFonts w:ascii="Times New Roman" w:hAnsi="Times New Roman" w:cs="Times New Roman"/>
        </w:rPr>
        <w:t xml:space="preserve">capable of </w:t>
      </w:r>
      <w:r w:rsidR="0065440E">
        <w:rPr>
          <w:rFonts w:ascii="Times New Roman" w:hAnsi="Times New Roman" w:cs="Times New Roman"/>
        </w:rPr>
        <w:t>promoting this. Under this thinking, an individual’</w:t>
      </w:r>
      <w:r w:rsidR="006A11D2">
        <w:rPr>
          <w:rFonts w:ascii="Times New Roman" w:hAnsi="Times New Roman" w:cs="Times New Roman"/>
        </w:rPr>
        <w:t xml:space="preserve">s freedom </w:t>
      </w:r>
      <w:r w:rsidR="0065440E">
        <w:rPr>
          <w:rFonts w:ascii="Times New Roman" w:hAnsi="Times New Roman" w:cs="Times New Roman"/>
        </w:rPr>
        <w:t xml:space="preserve">to spend the entirety of their money in the </w:t>
      </w:r>
      <w:r w:rsidR="006A11D2">
        <w:rPr>
          <w:rFonts w:ascii="Times New Roman" w:hAnsi="Times New Roman" w:cs="Times New Roman"/>
        </w:rPr>
        <w:t xml:space="preserve">exact </w:t>
      </w:r>
      <w:r w:rsidR="0065440E">
        <w:rPr>
          <w:rFonts w:ascii="Times New Roman" w:hAnsi="Times New Roman" w:cs="Times New Roman"/>
        </w:rPr>
        <w:t xml:space="preserve">ways they wish is not as important as another individual’s right to live a dignified </w:t>
      </w:r>
      <w:r w:rsidR="0065440E">
        <w:rPr>
          <w:rFonts w:ascii="Times New Roman" w:hAnsi="Times New Roman" w:cs="Times New Roman"/>
        </w:rPr>
        <w:lastRenderedPageBreak/>
        <w:t xml:space="preserve">life. Inside absolute poverty, it is not possible to live such dignified life. </w:t>
      </w:r>
      <w:r w:rsidR="00780DEA">
        <w:rPr>
          <w:rFonts w:ascii="Times New Roman" w:hAnsi="Times New Roman" w:cs="Times New Roman"/>
        </w:rPr>
        <w:t xml:space="preserve">Those who suffer deserve a type of human dignity they are not able to obtain within this poverty. </w:t>
      </w:r>
      <w:r w:rsidR="0065440E">
        <w:rPr>
          <w:rFonts w:ascii="Times New Roman" w:hAnsi="Times New Roman" w:cs="Times New Roman"/>
        </w:rPr>
        <w:t xml:space="preserve">Therefore, those with the economic means to help aid those in absolute poverty should be required </w:t>
      </w:r>
      <w:r w:rsidR="00780DEA">
        <w:rPr>
          <w:rFonts w:ascii="Times New Roman" w:hAnsi="Times New Roman" w:cs="Times New Roman"/>
        </w:rPr>
        <w:t xml:space="preserve">to help…for the right a human being has to a dignified life is worth far more than any other economic entitlement. </w:t>
      </w:r>
    </w:p>
    <w:p w14:paraId="1A7A5CDB" w14:textId="0442DCC9" w:rsidR="00466E4C" w:rsidRDefault="00466E4C" w:rsidP="00780DEA">
      <w:pPr>
        <w:spacing w:line="480" w:lineRule="auto"/>
        <w:ind w:firstLine="720"/>
        <w:rPr>
          <w:rFonts w:ascii="Times New Roman" w:hAnsi="Times New Roman" w:cs="Times New Roman"/>
        </w:rPr>
      </w:pPr>
      <w:r>
        <w:rPr>
          <w:rFonts w:ascii="Times New Roman" w:hAnsi="Times New Roman" w:cs="Times New Roman"/>
        </w:rPr>
        <w:t>In the past, the value and survival of humans came through our ability to help one anothe</w:t>
      </w:r>
      <w:r w:rsidR="001A57E6">
        <w:rPr>
          <w:rFonts w:ascii="Times New Roman" w:hAnsi="Times New Roman" w:cs="Times New Roman"/>
        </w:rPr>
        <w:t xml:space="preserve">r. </w:t>
      </w:r>
      <w:r>
        <w:rPr>
          <w:rFonts w:ascii="Times New Roman" w:hAnsi="Times New Roman" w:cs="Times New Roman"/>
        </w:rPr>
        <w:t>Singer</w:t>
      </w:r>
      <w:r w:rsidR="00666DCF">
        <w:rPr>
          <w:rFonts w:ascii="Times New Roman" w:hAnsi="Times New Roman" w:cs="Times New Roman"/>
        </w:rPr>
        <w:t xml:space="preserve"> describes this within the realm of moral evolutionary psychology when he writes, </w:t>
      </w:r>
      <w:r w:rsidR="001A57E6">
        <w:rPr>
          <w:rFonts w:ascii="Times New Roman" w:hAnsi="Times New Roman" w:cs="Times New Roman"/>
        </w:rPr>
        <w:t>“</w:t>
      </w:r>
      <w:r w:rsidR="001A57E6">
        <w:rPr>
          <w:rFonts w:ascii="Times New Roman" w:hAnsi="Times New Roman" w:cs="Times New Roman"/>
        </w:rPr>
        <w:t>we have the ability, under special circumstances, to shut down our petty selves and become like cells in a larger body, or like bees in a hive, working for the good of the group” (</w:t>
      </w:r>
      <w:r w:rsidR="001A57E6">
        <w:rPr>
          <w:rFonts w:ascii="Times New Roman" w:hAnsi="Times New Roman" w:cs="Times New Roman"/>
          <w:i/>
        </w:rPr>
        <w:t xml:space="preserve">The Righteous </w:t>
      </w:r>
      <w:r w:rsidR="001A57E6" w:rsidRPr="00AC6AA4">
        <w:rPr>
          <w:rFonts w:ascii="Times New Roman" w:hAnsi="Times New Roman" w:cs="Times New Roman"/>
          <w:i/>
        </w:rPr>
        <w:t>Mind</w:t>
      </w:r>
      <w:r w:rsidR="001A57E6">
        <w:rPr>
          <w:rFonts w:ascii="Times New Roman" w:hAnsi="Times New Roman" w:cs="Times New Roman"/>
          <w:i/>
        </w:rPr>
        <w:t>)</w:t>
      </w:r>
      <w:r w:rsidR="00666DCF">
        <w:rPr>
          <w:rFonts w:ascii="Times New Roman" w:hAnsi="Times New Roman" w:cs="Times New Roman"/>
          <w:i/>
        </w:rPr>
        <w:t xml:space="preserve">. </w:t>
      </w:r>
      <w:r w:rsidR="001A57E6">
        <w:rPr>
          <w:rFonts w:ascii="Times New Roman" w:hAnsi="Times New Roman" w:cs="Times New Roman"/>
          <w:i/>
        </w:rPr>
        <w:t xml:space="preserve"> </w:t>
      </w:r>
      <w:r>
        <w:rPr>
          <w:rFonts w:ascii="Times New Roman" w:hAnsi="Times New Roman" w:cs="Times New Roman"/>
        </w:rPr>
        <w:t xml:space="preserve">We have not come so far, evolved so long to become rational species with the </w:t>
      </w:r>
      <w:r w:rsidR="0041295C">
        <w:rPr>
          <w:rFonts w:ascii="Times New Roman" w:hAnsi="Times New Roman" w:cs="Times New Roman"/>
        </w:rPr>
        <w:t>capabilities</w:t>
      </w:r>
      <w:r>
        <w:rPr>
          <w:rFonts w:ascii="Times New Roman" w:hAnsi="Times New Roman" w:cs="Times New Roman"/>
        </w:rPr>
        <w:t xml:space="preserve"> to care and </w:t>
      </w:r>
      <w:r w:rsidR="0041295C">
        <w:rPr>
          <w:rFonts w:ascii="Times New Roman" w:hAnsi="Times New Roman" w:cs="Times New Roman"/>
        </w:rPr>
        <w:t>sympathize</w:t>
      </w:r>
      <w:r>
        <w:rPr>
          <w:rFonts w:ascii="Times New Roman" w:hAnsi="Times New Roman" w:cs="Times New Roman"/>
        </w:rPr>
        <w:t xml:space="preserve"> with one another just to ultimately build societies and systems that permit an individual’</w:t>
      </w:r>
      <w:r w:rsidR="00666DCF">
        <w:rPr>
          <w:rFonts w:ascii="Times New Roman" w:hAnsi="Times New Roman" w:cs="Times New Roman"/>
        </w:rPr>
        <w:t>s will</w:t>
      </w:r>
      <w:r>
        <w:rPr>
          <w:rFonts w:ascii="Times New Roman" w:hAnsi="Times New Roman" w:cs="Times New Roman"/>
        </w:rPr>
        <w:t xml:space="preserve"> to no longer help others. It is contradictory to our nature and our very survival as a species. </w:t>
      </w:r>
      <w:r>
        <w:rPr>
          <w:rFonts w:ascii="Times New Roman" w:hAnsi="Times New Roman" w:cs="Times New Roman"/>
        </w:rPr>
        <w:t>It is only when we feel a disconnect from our humanity that we could allow so many in our species to suffer for so long and so violently. We are distracted from the things that matter, disconnected, and that’s when our “honeybee” instinct and the part of our human soul that was created to be compassionate and symp</w:t>
      </w:r>
      <w:r w:rsidR="00666DCF">
        <w:rPr>
          <w:rFonts w:ascii="Times New Roman" w:hAnsi="Times New Roman" w:cs="Times New Roman"/>
        </w:rPr>
        <w:t>athetic fails to reveal itself….and we allow others to suffer a type of suffering that we are able to prevent. W</w:t>
      </w:r>
      <w:r>
        <w:rPr>
          <w:rFonts w:ascii="Times New Roman" w:hAnsi="Times New Roman" w:cs="Times New Roman"/>
        </w:rPr>
        <w:t>e are not all completely innately selfish and harmful human beings, but we do harm when we forget who we are and how it is we have gotten so far (by helping and being helped by other humans).</w:t>
      </w:r>
      <w:r>
        <w:rPr>
          <w:rFonts w:ascii="Times New Roman" w:hAnsi="Times New Roman" w:cs="Times New Roman"/>
        </w:rPr>
        <w:t xml:space="preserve"> </w:t>
      </w:r>
      <w:r>
        <w:rPr>
          <w:rFonts w:ascii="Times New Roman" w:hAnsi="Times New Roman" w:cs="Times New Roman"/>
        </w:rPr>
        <w:t>Until we can see ourselves in the sufferer (see our shared humanity), we will continue to let them suffer</w:t>
      </w:r>
      <w:r>
        <w:rPr>
          <w:rFonts w:ascii="Times New Roman" w:hAnsi="Times New Roman" w:cs="Times New Roman"/>
        </w:rPr>
        <w:t xml:space="preserve">. We allow for basic human rights to become violated, and </w:t>
      </w:r>
      <w:r w:rsidR="00632CBE">
        <w:rPr>
          <w:rFonts w:ascii="Times New Roman" w:hAnsi="Times New Roman" w:cs="Times New Roman"/>
        </w:rPr>
        <w:t xml:space="preserve">(from a greater perspective) </w:t>
      </w:r>
      <w:r>
        <w:rPr>
          <w:rFonts w:ascii="Times New Roman" w:hAnsi="Times New Roman" w:cs="Times New Roman"/>
        </w:rPr>
        <w:t>demean the worth of a human, when we refuse to others the aid that could feasibly help relieve</w:t>
      </w:r>
      <w:r w:rsidR="00632CBE">
        <w:rPr>
          <w:rFonts w:ascii="Times New Roman" w:hAnsi="Times New Roman" w:cs="Times New Roman"/>
        </w:rPr>
        <w:t xml:space="preserve"> them from</w:t>
      </w:r>
      <w:r>
        <w:rPr>
          <w:rFonts w:ascii="Times New Roman" w:hAnsi="Times New Roman" w:cs="Times New Roman"/>
        </w:rPr>
        <w:t xml:space="preserve"> their human suffering and degradation.  </w:t>
      </w:r>
    </w:p>
    <w:p w14:paraId="0FFC5A87" w14:textId="7621B3EA" w:rsidR="0041295C" w:rsidRDefault="00466E4C" w:rsidP="00885E2E">
      <w:pPr>
        <w:spacing w:line="480" w:lineRule="auto"/>
        <w:ind w:firstLine="720"/>
        <w:rPr>
          <w:rFonts w:ascii="Times New Roman" w:hAnsi="Times New Roman" w:cs="Times New Roman"/>
        </w:rPr>
      </w:pPr>
      <w:r>
        <w:rPr>
          <w:rFonts w:ascii="Times New Roman" w:hAnsi="Times New Roman" w:cs="Times New Roman"/>
        </w:rPr>
        <w:t xml:space="preserve">My second </w:t>
      </w:r>
      <w:r w:rsidR="000C1A4A">
        <w:rPr>
          <w:rFonts w:ascii="Times New Roman" w:hAnsi="Times New Roman" w:cs="Times New Roman"/>
        </w:rPr>
        <w:t xml:space="preserve">basis </w:t>
      </w:r>
      <w:r w:rsidR="007421A3">
        <w:rPr>
          <w:rFonts w:ascii="Times New Roman" w:hAnsi="Times New Roman" w:cs="Times New Roman"/>
        </w:rPr>
        <w:t xml:space="preserve">for obligatory communal aid to those in absolute poverty comes from Darwin’s argument of human morality and the notion of the “evolution of altruistic and sympathetic tendencies” (De Waal). In the words of De Waal about Darwin’s </w:t>
      </w:r>
      <w:r w:rsidR="0084560B">
        <w:rPr>
          <w:rFonts w:ascii="Times New Roman" w:hAnsi="Times New Roman" w:cs="Times New Roman"/>
        </w:rPr>
        <w:t xml:space="preserve">moral </w:t>
      </w:r>
      <w:r w:rsidR="007421A3">
        <w:rPr>
          <w:rFonts w:ascii="Times New Roman" w:hAnsi="Times New Roman" w:cs="Times New Roman"/>
        </w:rPr>
        <w:t>evolutionary theory, “it is important to dwell on the capacity for sympathy hinted at here…To be vicariously affected by the emotions of others must be very basic.” Even the father of our capitalistic system</w:t>
      </w:r>
      <w:r w:rsidR="0084560B">
        <w:rPr>
          <w:rFonts w:ascii="Times New Roman" w:hAnsi="Times New Roman" w:cs="Times New Roman"/>
        </w:rPr>
        <w:t xml:space="preserve"> (Adam Smith)</w:t>
      </w:r>
      <w:r w:rsidR="007421A3">
        <w:rPr>
          <w:rFonts w:ascii="Times New Roman" w:hAnsi="Times New Roman" w:cs="Times New Roman"/>
        </w:rPr>
        <w:t>, which is the system that holds the basis for many arguments against obligatory aid, “wrote about the universal human capacity of sympathy” (De Waal).</w:t>
      </w:r>
      <w:r w:rsidR="0084560B">
        <w:rPr>
          <w:rFonts w:ascii="Times New Roman" w:hAnsi="Times New Roman" w:cs="Times New Roman"/>
        </w:rPr>
        <w:t xml:space="preserve"> He wrote, “How selfish </w:t>
      </w:r>
      <w:proofErr w:type="spellStart"/>
      <w:r w:rsidR="0084560B">
        <w:rPr>
          <w:rFonts w:ascii="Times New Roman" w:hAnsi="Times New Roman" w:cs="Times New Roman"/>
        </w:rPr>
        <w:t>soever</w:t>
      </w:r>
      <w:proofErr w:type="spellEnd"/>
      <w:r w:rsidR="0084560B">
        <w:rPr>
          <w:rFonts w:ascii="Times New Roman" w:hAnsi="Times New Roman" w:cs="Times New Roman"/>
        </w:rPr>
        <w:t xml:space="preserve"> man may be supposed, there are evidently some principles in his nature, which interest him in the fortunes of others, and render their happiness necessary to him, though he derives nothing from it, except the pleasure of seeing it” (Adam Smith).</w:t>
      </w:r>
      <w:r w:rsidR="007421A3">
        <w:rPr>
          <w:rFonts w:ascii="Times New Roman" w:hAnsi="Times New Roman" w:cs="Times New Roman"/>
        </w:rPr>
        <w:t xml:space="preserve"> </w:t>
      </w:r>
      <w:r w:rsidR="0084560B">
        <w:rPr>
          <w:rFonts w:ascii="Times New Roman" w:hAnsi="Times New Roman" w:cs="Times New Roman"/>
        </w:rPr>
        <w:t xml:space="preserve">This suggests that it is tangible to keep the economic system that has allowed for our prosperity as a country so far </w:t>
      </w:r>
      <w:r w:rsidR="0084560B">
        <w:rPr>
          <w:rFonts w:ascii="Times New Roman" w:hAnsi="Times New Roman" w:cs="Times New Roman"/>
          <w:i/>
        </w:rPr>
        <w:t xml:space="preserve">and </w:t>
      </w:r>
      <w:r w:rsidR="0084560B">
        <w:rPr>
          <w:rFonts w:ascii="Times New Roman" w:hAnsi="Times New Roman" w:cs="Times New Roman"/>
        </w:rPr>
        <w:t xml:space="preserve">simultaneously incorporate mechanisms into this system that provide for generosity and care towards those who are suffering. If </w:t>
      </w:r>
      <w:r w:rsidR="000C1A4A">
        <w:rPr>
          <w:rFonts w:ascii="Times New Roman" w:hAnsi="Times New Roman" w:cs="Times New Roman"/>
        </w:rPr>
        <w:t>it is part of our human nature to give and care for others, and we have evolved as humans to have the rational ability to build structures that</w:t>
      </w:r>
      <w:r w:rsidR="006C4429">
        <w:rPr>
          <w:rFonts w:ascii="Times New Roman" w:hAnsi="Times New Roman" w:cs="Times New Roman"/>
        </w:rPr>
        <w:t xml:space="preserve"> are able to</w:t>
      </w:r>
      <w:r w:rsidR="000C1A4A">
        <w:rPr>
          <w:rFonts w:ascii="Times New Roman" w:hAnsi="Times New Roman" w:cs="Times New Roman"/>
        </w:rPr>
        <w:t xml:space="preserve"> align with our sympathetic capabilities, then communal obligatory aid appears to be the most humane option. It stems from a recognition of our humanity.</w:t>
      </w:r>
      <w:r w:rsidR="000C1A4A" w:rsidRPr="000C1A4A">
        <w:rPr>
          <w:rFonts w:ascii="Times New Roman" w:hAnsi="Times New Roman" w:cs="Times New Roman"/>
        </w:rPr>
        <w:t xml:space="preserve"> </w:t>
      </w:r>
      <w:r w:rsidR="00632CBE">
        <w:rPr>
          <w:rFonts w:ascii="Times New Roman" w:hAnsi="Times New Roman" w:cs="Times New Roman"/>
        </w:rPr>
        <w:t xml:space="preserve">When we </w:t>
      </w:r>
      <w:r w:rsidR="000C1A4A">
        <w:rPr>
          <w:rFonts w:ascii="Times New Roman" w:hAnsi="Times New Roman" w:cs="Times New Roman"/>
        </w:rPr>
        <w:t xml:space="preserve">witness the </w:t>
      </w:r>
      <w:r w:rsidR="00632CBE">
        <w:rPr>
          <w:rFonts w:ascii="Times New Roman" w:hAnsi="Times New Roman" w:cs="Times New Roman"/>
        </w:rPr>
        <w:t xml:space="preserve">failure to act in aiding, it is a result of the fact that many of us have forgotten who we are as human beings. We have </w:t>
      </w:r>
      <w:r w:rsidR="000C1A4A">
        <w:rPr>
          <w:rFonts w:ascii="Times New Roman" w:hAnsi="Times New Roman" w:cs="Times New Roman"/>
        </w:rPr>
        <w:t>become numbed to the things that make life the most worth living</w:t>
      </w:r>
      <w:r w:rsidR="00632CBE">
        <w:rPr>
          <w:rFonts w:ascii="Times New Roman" w:hAnsi="Times New Roman" w:cs="Times New Roman"/>
        </w:rPr>
        <w:t xml:space="preserve"> and </w:t>
      </w:r>
      <w:r w:rsidR="006C4429">
        <w:rPr>
          <w:rFonts w:ascii="Times New Roman" w:hAnsi="Times New Roman" w:cs="Times New Roman"/>
        </w:rPr>
        <w:t xml:space="preserve">that </w:t>
      </w:r>
      <w:r w:rsidR="00632CBE">
        <w:rPr>
          <w:rFonts w:ascii="Times New Roman" w:hAnsi="Times New Roman" w:cs="Times New Roman"/>
        </w:rPr>
        <w:t>incorporate the totality of our human nature and capabilities</w:t>
      </w:r>
      <w:r w:rsidR="000C1A4A">
        <w:rPr>
          <w:rFonts w:ascii="Times New Roman" w:hAnsi="Times New Roman" w:cs="Times New Roman"/>
        </w:rPr>
        <w:t xml:space="preserve">. </w:t>
      </w:r>
    </w:p>
    <w:p w14:paraId="050D0800" w14:textId="0F296396" w:rsidR="007421A3" w:rsidRDefault="00BF2BF7" w:rsidP="00885E2E">
      <w:pPr>
        <w:spacing w:line="480" w:lineRule="auto"/>
        <w:ind w:firstLine="720"/>
        <w:rPr>
          <w:rFonts w:ascii="Times New Roman" w:hAnsi="Times New Roman" w:cs="Times New Roman"/>
        </w:rPr>
      </w:pPr>
      <w:r>
        <w:rPr>
          <w:rFonts w:ascii="Times New Roman" w:hAnsi="Times New Roman" w:cs="Times New Roman"/>
        </w:rPr>
        <w:t>It is the idea of human nature that further supports the idea of aid.</w:t>
      </w:r>
      <w:r>
        <w:rPr>
          <w:rFonts w:ascii="Times New Roman" w:hAnsi="Times New Roman" w:cs="Times New Roman"/>
        </w:rPr>
        <w:t xml:space="preserve"> Although suffering is sad for the sake of the sufferer,</w:t>
      </w:r>
      <w:r>
        <w:rPr>
          <w:rFonts w:ascii="Times New Roman" w:hAnsi="Times New Roman" w:cs="Times New Roman"/>
        </w:rPr>
        <w:t xml:space="preserve"> it is also sad for those who are letting them suffer.</w:t>
      </w:r>
      <w:r>
        <w:rPr>
          <w:rFonts w:ascii="Times New Roman" w:hAnsi="Times New Roman" w:cs="Times New Roman"/>
        </w:rPr>
        <w:t xml:space="preserve"> The allowance of suffering violates our humanity, violates the nature encoded into our evolutionary core.</w:t>
      </w:r>
      <w:r>
        <w:rPr>
          <w:rFonts w:ascii="Times New Roman" w:hAnsi="Times New Roman" w:cs="Times New Roman"/>
        </w:rPr>
        <w:t xml:space="preserve"> </w:t>
      </w:r>
      <w:r w:rsidR="000C1A4A">
        <w:rPr>
          <w:rFonts w:ascii="Times New Roman" w:hAnsi="Times New Roman" w:cs="Times New Roman"/>
        </w:rPr>
        <w:t>It is the fact that we can be kind, can be loving, can be compassionate, can be moved by other humans, that</w:t>
      </w:r>
      <w:r>
        <w:rPr>
          <w:rFonts w:ascii="Times New Roman" w:hAnsi="Times New Roman" w:cs="Times New Roman"/>
        </w:rPr>
        <w:t xml:space="preserve"> has gotten us where we are a species today and</w:t>
      </w:r>
      <w:r w:rsidR="000C1A4A">
        <w:rPr>
          <w:rFonts w:ascii="Times New Roman" w:hAnsi="Times New Roman" w:cs="Times New Roman"/>
        </w:rPr>
        <w:t xml:space="preserve"> brings meaning to our lives.</w:t>
      </w:r>
      <w:r w:rsidR="006C4429">
        <w:rPr>
          <w:rFonts w:ascii="Times New Roman" w:hAnsi="Times New Roman" w:cs="Times New Roman"/>
        </w:rPr>
        <w:t xml:space="preserve"> We lose meaning, and suffer in a nuanced way, when we refuse to be moved with sympathy and generosity </w:t>
      </w:r>
      <w:r>
        <w:rPr>
          <w:rFonts w:ascii="Times New Roman" w:hAnsi="Times New Roman" w:cs="Times New Roman"/>
        </w:rPr>
        <w:t xml:space="preserve">(emotional responses we have depended on for survival) </w:t>
      </w:r>
      <w:r w:rsidR="006C4429">
        <w:rPr>
          <w:rFonts w:ascii="Times New Roman" w:hAnsi="Times New Roman" w:cs="Times New Roman"/>
        </w:rPr>
        <w:t xml:space="preserve">towards others. This loss of meaning can be seen through the astounding levels of unhappiness and depression within the country (despite the fact that we are one of the wealthiest countries). </w:t>
      </w:r>
      <w:r w:rsidR="0041295C">
        <w:rPr>
          <w:rFonts w:ascii="Times New Roman" w:hAnsi="Times New Roman" w:cs="Times New Roman"/>
        </w:rPr>
        <w:t xml:space="preserve">New research suggests some of this unhappiness is linked to failure to give and understand a greater sense of community. In support of this is the study “by researchers Dunn, Akin, </w:t>
      </w:r>
      <w:proofErr w:type="spellStart"/>
      <w:r w:rsidR="0041295C">
        <w:rPr>
          <w:rFonts w:ascii="Times New Roman" w:hAnsi="Times New Roman" w:cs="Times New Roman"/>
        </w:rPr>
        <w:t>Aknin</w:t>
      </w:r>
      <w:proofErr w:type="spellEnd"/>
      <w:r w:rsidR="0041295C">
        <w:rPr>
          <w:rFonts w:ascii="Times New Roman" w:hAnsi="Times New Roman" w:cs="Times New Roman"/>
        </w:rPr>
        <w:t>, and Norton,” which found that</w:t>
      </w:r>
      <w:r w:rsidR="006C4429">
        <w:rPr>
          <w:rFonts w:ascii="Times New Roman" w:hAnsi="Times New Roman" w:cs="Times New Roman"/>
        </w:rPr>
        <w:t xml:space="preserve"> “people who spent a higher proportion of their income on prosocial spending (gifts for others and donations to charity) compared to personal spending (bills/expenses and gifts on themselves) were happier” and </w:t>
      </w:r>
      <w:r w:rsidR="0041295C">
        <w:rPr>
          <w:rFonts w:ascii="Times New Roman" w:hAnsi="Times New Roman" w:cs="Times New Roman"/>
        </w:rPr>
        <w:t>that, in summation,</w:t>
      </w:r>
      <w:r w:rsidR="006C4429">
        <w:rPr>
          <w:rFonts w:ascii="Times New Roman" w:hAnsi="Times New Roman" w:cs="Times New Roman"/>
        </w:rPr>
        <w:t xml:space="preserve"> “giving to others gives us pleasure” (Huffington Post. </w:t>
      </w:r>
      <w:hyperlink r:id="rId4" w:history="1">
        <w:r w:rsidR="006C4429" w:rsidRPr="005973D9">
          <w:rPr>
            <w:rStyle w:val="Hyperlink"/>
            <w:rFonts w:ascii="Times New Roman" w:hAnsi="Times New Roman" w:cs="Times New Roman"/>
          </w:rPr>
          <w:t>http://www.huffingtonpost.com/brady-josephson/want-to-be-happier-give-m_b_6175358.html)</w:t>
        </w:r>
      </w:hyperlink>
      <w:r w:rsidR="006C4429">
        <w:rPr>
          <w:rFonts w:ascii="Times New Roman" w:hAnsi="Times New Roman" w:cs="Times New Roman"/>
        </w:rPr>
        <w:t xml:space="preserve">. </w:t>
      </w:r>
      <w:r w:rsidR="00D52D19">
        <w:rPr>
          <w:rFonts w:ascii="Times New Roman" w:hAnsi="Times New Roman" w:cs="Times New Roman"/>
        </w:rPr>
        <w:t xml:space="preserve">We fail to give to others when we fail to understand the connection they have to ourselves. </w:t>
      </w:r>
      <w:r w:rsidR="0041295C">
        <w:rPr>
          <w:rFonts w:ascii="Times New Roman" w:hAnsi="Times New Roman" w:cs="Times New Roman"/>
        </w:rPr>
        <w:t xml:space="preserve">It takes recognition of this intimate connection to others to understand the suffering we create within ourselves when we are not moved by another human’s suffering. It takes </w:t>
      </w:r>
      <w:r>
        <w:rPr>
          <w:rFonts w:ascii="Times New Roman" w:hAnsi="Times New Roman" w:cs="Times New Roman"/>
        </w:rPr>
        <w:t xml:space="preserve">a </w:t>
      </w:r>
      <w:r w:rsidR="0041295C">
        <w:rPr>
          <w:rFonts w:ascii="Times New Roman" w:hAnsi="Times New Roman" w:cs="Times New Roman"/>
        </w:rPr>
        <w:t>slight rethinking o</w:t>
      </w:r>
      <w:r>
        <w:rPr>
          <w:rFonts w:ascii="Times New Roman" w:hAnsi="Times New Roman" w:cs="Times New Roman"/>
        </w:rPr>
        <w:t xml:space="preserve">f the meaning of aid to see that it </w:t>
      </w:r>
      <w:r w:rsidR="0041295C">
        <w:rPr>
          <w:rFonts w:ascii="Times New Roman" w:hAnsi="Times New Roman" w:cs="Times New Roman"/>
        </w:rPr>
        <w:t xml:space="preserve">offers more of a mutual gain </w:t>
      </w:r>
      <w:r>
        <w:rPr>
          <w:rFonts w:ascii="Times New Roman" w:hAnsi="Times New Roman" w:cs="Times New Roman"/>
        </w:rPr>
        <w:t xml:space="preserve">to both parties </w:t>
      </w:r>
      <w:r w:rsidR="0041295C">
        <w:rPr>
          <w:rFonts w:ascii="Times New Roman" w:hAnsi="Times New Roman" w:cs="Times New Roman"/>
        </w:rPr>
        <w:t xml:space="preserve">than </w:t>
      </w:r>
      <w:r>
        <w:rPr>
          <w:rFonts w:ascii="Times New Roman" w:hAnsi="Times New Roman" w:cs="Times New Roman"/>
        </w:rPr>
        <w:t xml:space="preserve">it does </w:t>
      </w:r>
      <w:r w:rsidR="0041295C">
        <w:rPr>
          <w:rFonts w:ascii="Times New Roman" w:hAnsi="Times New Roman" w:cs="Times New Roman"/>
        </w:rPr>
        <w:t xml:space="preserve">a loss to one individual for the advantage of another. </w:t>
      </w:r>
      <w:r w:rsidR="00D52D19">
        <w:rPr>
          <w:rFonts w:ascii="Times New Roman" w:hAnsi="Times New Roman" w:cs="Times New Roman"/>
        </w:rPr>
        <w:t>We are enriched and given meaning</w:t>
      </w:r>
      <w:r w:rsidR="0041295C">
        <w:rPr>
          <w:rFonts w:ascii="Times New Roman" w:hAnsi="Times New Roman" w:cs="Times New Roman"/>
        </w:rPr>
        <w:t>, tapping into the full spectrum of human</w:t>
      </w:r>
      <w:r>
        <w:rPr>
          <w:rFonts w:ascii="Times New Roman" w:hAnsi="Times New Roman" w:cs="Times New Roman"/>
        </w:rPr>
        <w:t xml:space="preserve"> emotion </w:t>
      </w:r>
      <w:r w:rsidR="0041295C">
        <w:rPr>
          <w:rFonts w:ascii="Times New Roman" w:hAnsi="Times New Roman" w:cs="Times New Roman"/>
        </w:rPr>
        <w:t xml:space="preserve">and potential, </w:t>
      </w:r>
      <w:r w:rsidR="00D52D19">
        <w:rPr>
          <w:rFonts w:ascii="Times New Roman" w:hAnsi="Times New Roman" w:cs="Times New Roman"/>
        </w:rPr>
        <w:t>when we are moved by the situations of others</w:t>
      </w:r>
      <w:r w:rsidR="0041295C">
        <w:rPr>
          <w:rFonts w:ascii="Times New Roman" w:hAnsi="Times New Roman" w:cs="Times New Roman"/>
        </w:rPr>
        <w:t xml:space="preserve"> to become generous and caring</w:t>
      </w:r>
      <w:r w:rsidR="00D52D19">
        <w:rPr>
          <w:rFonts w:ascii="Times New Roman" w:hAnsi="Times New Roman" w:cs="Times New Roman"/>
        </w:rPr>
        <w:t>.</w:t>
      </w:r>
      <w:r w:rsidR="0041295C">
        <w:rPr>
          <w:rFonts w:ascii="Times New Roman" w:hAnsi="Times New Roman" w:cs="Times New Roman"/>
        </w:rPr>
        <w:t xml:space="preserve"> It is part of what it means to be human.</w:t>
      </w:r>
      <w:r w:rsidR="00D52D19">
        <w:rPr>
          <w:rFonts w:ascii="Times New Roman" w:hAnsi="Times New Roman" w:cs="Times New Roman"/>
        </w:rPr>
        <w:t xml:space="preserve"> </w:t>
      </w:r>
      <w:r w:rsidR="0041295C">
        <w:rPr>
          <w:rFonts w:ascii="Times New Roman" w:hAnsi="Times New Roman" w:cs="Times New Roman"/>
        </w:rPr>
        <w:t>If we aren’t</w:t>
      </w:r>
      <w:r w:rsidR="000C1A4A">
        <w:rPr>
          <w:rFonts w:ascii="Times New Roman" w:hAnsi="Times New Roman" w:cs="Times New Roman"/>
        </w:rPr>
        <w:t xml:space="preserve"> able to be moved by </w:t>
      </w:r>
      <w:r w:rsidR="0041295C">
        <w:rPr>
          <w:rFonts w:ascii="Times New Roman" w:hAnsi="Times New Roman" w:cs="Times New Roman"/>
        </w:rPr>
        <w:t>other human beings, why are w</w:t>
      </w:r>
      <w:r w:rsidR="000C1A4A">
        <w:rPr>
          <w:rFonts w:ascii="Times New Roman" w:hAnsi="Times New Roman" w:cs="Times New Roman"/>
        </w:rPr>
        <w:t>e</w:t>
      </w:r>
      <w:r w:rsidR="0041295C">
        <w:rPr>
          <w:rFonts w:ascii="Times New Roman" w:hAnsi="Times New Roman" w:cs="Times New Roman"/>
        </w:rPr>
        <w:t xml:space="preserve"> he</w:t>
      </w:r>
      <w:r w:rsidR="000C1A4A">
        <w:rPr>
          <w:rFonts w:ascii="Times New Roman" w:hAnsi="Times New Roman" w:cs="Times New Roman"/>
        </w:rPr>
        <w:t xml:space="preserve">re? Why are we </w:t>
      </w:r>
      <w:r w:rsidR="000C1A4A" w:rsidRPr="0038611C">
        <w:rPr>
          <w:rFonts w:ascii="Times New Roman" w:hAnsi="Times New Roman" w:cs="Times New Roman"/>
          <w:i/>
        </w:rPr>
        <w:t>all</w:t>
      </w:r>
      <w:r w:rsidR="000C1A4A">
        <w:rPr>
          <w:rFonts w:ascii="Times New Roman" w:hAnsi="Times New Roman" w:cs="Times New Roman"/>
        </w:rPr>
        <w:t xml:space="preserve"> here </w:t>
      </w:r>
      <w:r w:rsidR="0041295C">
        <w:rPr>
          <w:rFonts w:ascii="Times New Roman" w:hAnsi="Times New Roman" w:cs="Times New Roman"/>
        </w:rPr>
        <w:t>existing together</w:t>
      </w:r>
      <w:r w:rsidR="000C1A4A">
        <w:rPr>
          <w:rFonts w:ascii="Times New Roman" w:hAnsi="Times New Roman" w:cs="Times New Roman"/>
        </w:rPr>
        <w:t xml:space="preserve">, as humans, if we are to live life </w:t>
      </w:r>
      <w:r>
        <w:rPr>
          <w:rFonts w:ascii="Times New Roman" w:hAnsi="Times New Roman" w:cs="Times New Roman"/>
        </w:rPr>
        <w:t>unaffected by others…</w:t>
      </w:r>
      <w:r w:rsidR="000C1A4A">
        <w:rPr>
          <w:rFonts w:ascii="Times New Roman" w:hAnsi="Times New Roman" w:cs="Times New Roman"/>
        </w:rPr>
        <w:t>as if we were islands?</w:t>
      </w:r>
    </w:p>
    <w:p w14:paraId="355F9C58" w14:textId="6D98DD52" w:rsidR="007421A3" w:rsidRDefault="007421A3" w:rsidP="006B11D3">
      <w:pPr>
        <w:spacing w:line="480" w:lineRule="auto"/>
        <w:rPr>
          <w:rFonts w:ascii="Times New Roman" w:hAnsi="Times New Roman" w:cs="Times New Roman"/>
        </w:rPr>
      </w:pPr>
      <w:r>
        <w:rPr>
          <w:rFonts w:ascii="Times New Roman" w:hAnsi="Times New Roman" w:cs="Times New Roman"/>
        </w:rPr>
        <w:tab/>
      </w:r>
      <w:r w:rsidR="00632CBE">
        <w:rPr>
          <w:rFonts w:ascii="Times New Roman" w:hAnsi="Times New Roman" w:cs="Times New Roman"/>
        </w:rPr>
        <w:t xml:space="preserve">In reality, even if we view ourselves as islands, </w:t>
      </w:r>
      <w:r w:rsidR="00632CBE">
        <w:rPr>
          <w:rFonts w:ascii="Times New Roman" w:hAnsi="Times New Roman" w:cs="Times New Roman"/>
        </w:rPr>
        <w:t xml:space="preserve">there is no way to live our lives in a manner that </w:t>
      </w:r>
      <w:r w:rsidR="00632CBE">
        <w:rPr>
          <w:rFonts w:ascii="Times New Roman" w:hAnsi="Times New Roman" w:cs="Times New Roman"/>
        </w:rPr>
        <w:t xml:space="preserve">does </w:t>
      </w:r>
      <w:r w:rsidR="00632CBE">
        <w:rPr>
          <w:rFonts w:ascii="Times New Roman" w:hAnsi="Times New Roman" w:cs="Times New Roman"/>
          <w:i/>
        </w:rPr>
        <w:t xml:space="preserve">not </w:t>
      </w:r>
      <w:r w:rsidR="00632CBE">
        <w:rPr>
          <w:rFonts w:ascii="Times New Roman" w:hAnsi="Times New Roman" w:cs="Times New Roman"/>
        </w:rPr>
        <w:t xml:space="preserve">impact </w:t>
      </w:r>
      <w:r w:rsidR="00632CBE">
        <w:rPr>
          <w:rFonts w:ascii="Times New Roman" w:hAnsi="Times New Roman" w:cs="Times New Roman"/>
        </w:rPr>
        <w:t xml:space="preserve">the world </w:t>
      </w:r>
      <w:r w:rsidR="00632CBE">
        <w:rPr>
          <w:rFonts w:ascii="Times New Roman" w:hAnsi="Times New Roman" w:cs="Times New Roman"/>
        </w:rPr>
        <w:t xml:space="preserve">and people </w:t>
      </w:r>
      <w:r w:rsidR="00632CBE">
        <w:rPr>
          <w:rFonts w:ascii="Times New Roman" w:hAnsi="Times New Roman" w:cs="Times New Roman"/>
        </w:rPr>
        <w:t>around us. We have an intimate connection to the world and people around us, even when we fail to acknowledge it. Our perception of reality does not change reality.</w:t>
      </w:r>
      <w:r w:rsidR="00632CBE">
        <w:rPr>
          <w:rFonts w:ascii="Times New Roman" w:hAnsi="Times New Roman" w:cs="Times New Roman"/>
        </w:rPr>
        <w:t xml:space="preserve"> It is in this reality that I find another basis for obligatory aid. </w:t>
      </w:r>
      <w:r>
        <w:rPr>
          <w:rFonts w:ascii="Times New Roman" w:hAnsi="Times New Roman" w:cs="Times New Roman"/>
        </w:rPr>
        <w:t>Beyond philosophical theories</w:t>
      </w:r>
      <w:r w:rsidR="00885E2E">
        <w:rPr>
          <w:rFonts w:ascii="Times New Roman" w:hAnsi="Times New Roman" w:cs="Times New Roman"/>
        </w:rPr>
        <w:t xml:space="preserve"> and ideas of human nature</w:t>
      </w:r>
      <w:r w:rsidR="00632CBE">
        <w:rPr>
          <w:rFonts w:ascii="Times New Roman" w:hAnsi="Times New Roman" w:cs="Times New Roman"/>
        </w:rPr>
        <w:t xml:space="preserve">, there is a </w:t>
      </w:r>
      <w:r>
        <w:rPr>
          <w:rFonts w:ascii="Times New Roman" w:hAnsi="Times New Roman" w:cs="Times New Roman"/>
        </w:rPr>
        <w:t xml:space="preserve">historical reality that </w:t>
      </w:r>
      <w:r w:rsidR="0041295C">
        <w:rPr>
          <w:rFonts w:ascii="Times New Roman" w:hAnsi="Times New Roman" w:cs="Times New Roman"/>
        </w:rPr>
        <w:t xml:space="preserve">also </w:t>
      </w:r>
      <w:r>
        <w:rPr>
          <w:rFonts w:ascii="Times New Roman" w:hAnsi="Times New Roman" w:cs="Times New Roman"/>
        </w:rPr>
        <w:t xml:space="preserve">obligates us to acknowledge and address </w:t>
      </w:r>
      <w:r w:rsidR="00632CBE">
        <w:rPr>
          <w:rFonts w:ascii="Times New Roman" w:hAnsi="Times New Roman" w:cs="Times New Roman"/>
        </w:rPr>
        <w:t>absolute poverty through our aid.</w:t>
      </w:r>
      <w:r>
        <w:rPr>
          <w:rFonts w:ascii="Times New Roman" w:hAnsi="Times New Roman" w:cs="Times New Roman"/>
        </w:rPr>
        <w:t xml:space="preserve"> Even if we deny our human and evolutionary nature, the simple fact that we (in developed nations) are partially the cause of the suffering for those who are in absolute poverty demands our aid. </w:t>
      </w:r>
      <w:r w:rsidR="00BD6097">
        <w:rPr>
          <w:rFonts w:ascii="Times New Roman" w:hAnsi="Times New Roman" w:cs="Times New Roman"/>
        </w:rPr>
        <w:t xml:space="preserve">Historically, our ability to </w:t>
      </w:r>
      <w:r w:rsidR="0041295C">
        <w:rPr>
          <w:rFonts w:ascii="Times New Roman" w:hAnsi="Times New Roman" w:cs="Times New Roman"/>
        </w:rPr>
        <w:t xml:space="preserve">become industrialized and wealthy has depended upon on our use and exploitation of many of these very countries that are now in extreme poverty. We have a moral obligation to the negative consequences of our action. </w:t>
      </w:r>
    </w:p>
    <w:p w14:paraId="75408CBB" w14:textId="5A0FBD01" w:rsidR="007421A3" w:rsidRDefault="007421A3" w:rsidP="006B11D3">
      <w:pPr>
        <w:spacing w:line="480" w:lineRule="auto"/>
        <w:rPr>
          <w:rFonts w:ascii="Times New Roman" w:hAnsi="Times New Roman" w:cs="Times New Roman"/>
        </w:rPr>
      </w:pPr>
      <w:r>
        <w:rPr>
          <w:rFonts w:ascii="Times New Roman" w:hAnsi="Times New Roman" w:cs="Times New Roman"/>
        </w:rPr>
        <w:tab/>
        <w:t xml:space="preserve">Since we can really only make a significant change—and truly give redress for our past abuses—through the contribution of many, the aid must be communal. The </w:t>
      </w:r>
      <w:r w:rsidR="00982AA3">
        <w:rPr>
          <w:rFonts w:ascii="Times New Roman" w:hAnsi="Times New Roman" w:cs="Times New Roman"/>
        </w:rPr>
        <w:t>effectiveness, not just the intention,</w:t>
      </w:r>
      <w:r>
        <w:rPr>
          <w:rFonts w:ascii="Times New Roman" w:hAnsi="Times New Roman" w:cs="Times New Roman"/>
        </w:rPr>
        <w:t xml:space="preserve"> of the aid matters because our moral debt to these countries is only paid when we have</w:t>
      </w:r>
      <w:r w:rsidR="00982AA3">
        <w:rPr>
          <w:rFonts w:ascii="Times New Roman" w:hAnsi="Times New Roman" w:cs="Times New Roman"/>
        </w:rPr>
        <w:t xml:space="preserve"> concretely helped</w:t>
      </w:r>
      <w:r>
        <w:rPr>
          <w:rFonts w:ascii="Times New Roman" w:hAnsi="Times New Roman" w:cs="Times New Roman"/>
        </w:rPr>
        <w:t xml:space="preserve"> </w:t>
      </w:r>
      <w:r w:rsidR="00982AA3">
        <w:rPr>
          <w:rFonts w:ascii="Times New Roman" w:hAnsi="Times New Roman" w:cs="Times New Roman"/>
        </w:rPr>
        <w:t>relieve</w:t>
      </w:r>
      <w:r>
        <w:rPr>
          <w:rFonts w:ascii="Times New Roman" w:hAnsi="Times New Roman" w:cs="Times New Roman"/>
        </w:rPr>
        <w:t xml:space="preserve"> the suffering we have caused. Although it is honorable for individuals to choose to help</w:t>
      </w:r>
      <w:r w:rsidR="00982AA3">
        <w:rPr>
          <w:rFonts w:ascii="Times New Roman" w:hAnsi="Times New Roman" w:cs="Times New Roman"/>
        </w:rPr>
        <w:t xml:space="preserve"> to</w:t>
      </w:r>
      <w:r>
        <w:rPr>
          <w:rFonts w:ascii="Times New Roman" w:hAnsi="Times New Roman" w:cs="Times New Roman"/>
        </w:rPr>
        <w:t xml:space="preserve"> aid the absolute poor, the generosity of a few individuals will not effectively combat the poverty and suffering we have caused. Since we (in developed nations) have collectively contributed to the suffering, we must collectively relieve the suffering. In this way, the obligatory aid must be communal—for otherwise it does not measure out to be enough to make a </w:t>
      </w:r>
      <w:r w:rsidR="0041295C">
        <w:rPr>
          <w:rFonts w:ascii="Times New Roman" w:hAnsi="Times New Roman" w:cs="Times New Roman"/>
        </w:rPr>
        <w:t xml:space="preserve">significant </w:t>
      </w:r>
      <w:r>
        <w:rPr>
          <w:rFonts w:ascii="Times New Roman" w:hAnsi="Times New Roman" w:cs="Times New Roman"/>
        </w:rPr>
        <w:t xml:space="preserve">impact </w:t>
      </w:r>
      <w:r w:rsidR="0041295C">
        <w:rPr>
          <w:rFonts w:ascii="Times New Roman" w:hAnsi="Times New Roman" w:cs="Times New Roman"/>
        </w:rPr>
        <w:t xml:space="preserve">on </w:t>
      </w:r>
      <w:r>
        <w:rPr>
          <w:rFonts w:ascii="Times New Roman" w:hAnsi="Times New Roman" w:cs="Times New Roman"/>
        </w:rPr>
        <w:t xml:space="preserve">the poverty we have collectively caused. </w:t>
      </w:r>
    </w:p>
    <w:p w14:paraId="07B869B8" w14:textId="6469EB2E" w:rsidR="0065440E" w:rsidRPr="00260105" w:rsidRDefault="0065440E" w:rsidP="00632CBE">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P.S</w:t>
      </w:r>
      <w:proofErr w:type="gramEnd"/>
      <w:r>
        <w:rPr>
          <w:rFonts w:ascii="Times New Roman" w:hAnsi="Times New Roman" w:cs="Times New Roman"/>
        </w:rPr>
        <w:t xml:space="preserve"> to peer editors! My points feel a little bit scattered to me/not organized well and I am having a hard time trying to organize it a little better. So if while you were reading this, there were any points or sentences that seem like they would fit better somewhere else (or if there are any other larger places that were confusing with order, </w:t>
      </w:r>
      <w:proofErr w:type="spellStart"/>
      <w:r>
        <w:rPr>
          <w:rFonts w:ascii="Times New Roman" w:hAnsi="Times New Roman" w:cs="Times New Roman"/>
        </w:rPr>
        <w:t>ect</w:t>
      </w:r>
      <w:proofErr w:type="spellEnd"/>
      <w:r>
        <w:rPr>
          <w:rFonts w:ascii="Times New Roman" w:hAnsi="Times New Roman" w:cs="Times New Roman"/>
        </w:rPr>
        <w:t>), it would be super helpful if you could point them out for me and give me some suggestions and help with those places…and recommendations for organization!! Thank you so much!</w:t>
      </w:r>
    </w:p>
    <w:sectPr w:rsidR="0065440E" w:rsidRPr="00260105" w:rsidSect="00335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05"/>
    <w:rsid w:val="000C1A4A"/>
    <w:rsid w:val="001A57E6"/>
    <w:rsid w:val="001F77C6"/>
    <w:rsid w:val="00260105"/>
    <w:rsid w:val="003358AB"/>
    <w:rsid w:val="0041295C"/>
    <w:rsid w:val="00466E4C"/>
    <w:rsid w:val="00632CBE"/>
    <w:rsid w:val="0065440E"/>
    <w:rsid w:val="00662A64"/>
    <w:rsid w:val="00666DCF"/>
    <w:rsid w:val="006A11D2"/>
    <w:rsid w:val="006B11D3"/>
    <w:rsid w:val="006C4429"/>
    <w:rsid w:val="007421A3"/>
    <w:rsid w:val="00780DEA"/>
    <w:rsid w:val="007D1C2A"/>
    <w:rsid w:val="0084560B"/>
    <w:rsid w:val="00885E2E"/>
    <w:rsid w:val="00982AA3"/>
    <w:rsid w:val="00AD2878"/>
    <w:rsid w:val="00BD6097"/>
    <w:rsid w:val="00BF2BF7"/>
    <w:rsid w:val="00D5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011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uffingtonpost.com/brady-josephson/want-to-be-happier-give-m_b_6175358.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1571</Words>
  <Characters>8958</Characters>
  <Application>Microsoft Macintosh Word</Application>
  <DocSecurity>0</DocSecurity>
  <Lines>74</Lines>
  <Paragraphs>21</Paragraphs>
  <ScaleCrop>false</ScaleCrop>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 Chelsey Elizabeth</dc:creator>
  <cp:keywords/>
  <dc:description/>
  <cp:lastModifiedBy>Hand, Chelsey Elizabeth</cp:lastModifiedBy>
  <cp:revision>2</cp:revision>
  <dcterms:created xsi:type="dcterms:W3CDTF">2017-02-25T04:00:00Z</dcterms:created>
  <dcterms:modified xsi:type="dcterms:W3CDTF">2017-02-25T04:00:00Z</dcterms:modified>
</cp:coreProperties>
</file>